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64"/>
        <w:ind w:left="593" w:right="2206"/>
        <w:jc w:val="center"/>
        <w:rPr>
          <w:rFonts w:hint="default"/>
          <w:lang w:val="pt-BR"/>
        </w:rPr>
      </w:pPr>
    </w:p>
    <w:p>
      <w:pPr>
        <w:pStyle w:val="4"/>
        <w:spacing w:before="64"/>
        <w:ind w:left="593" w:right="2206"/>
        <w:jc w:val="center"/>
        <w:rPr>
          <w:rFonts w:hint="default"/>
          <w:lang w:val="pt-BR"/>
        </w:rPr>
      </w:pPr>
      <w:bookmarkStart w:id="0" w:name="_GoBack"/>
      <w:bookmarkEnd w:id="0"/>
      <w:r>
        <w:rPr>
          <w:rFonts w:hint="default"/>
          <w:lang w:val="pt-BR"/>
        </w:rPr>
        <w:t xml:space="preserve"> </w:t>
      </w:r>
      <w:r>
        <w:t>ANEXO</w:t>
      </w:r>
      <w:r>
        <w:rPr>
          <w:rFonts w:hint="default"/>
          <w:lang w:val="pt-BR"/>
        </w:rPr>
        <w:t xml:space="preserve"> </w:t>
      </w:r>
      <w:r>
        <w:t>V</w:t>
      </w:r>
      <w:r>
        <w:rPr>
          <w:rFonts w:hint="default"/>
          <w:lang w:val="pt-BR"/>
        </w:rPr>
        <w:t>I</w:t>
      </w:r>
    </w:p>
    <w:p>
      <w:pPr>
        <w:pStyle w:val="4"/>
        <w:spacing w:before="2"/>
      </w:pPr>
    </w:p>
    <w:p>
      <w:pPr>
        <w:pStyle w:val="4"/>
        <w:ind w:left="2320" w:right="2206"/>
        <w:jc w:val="center"/>
      </w:pPr>
      <w:r>
        <w:t>RELATÓRIO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EXECUÇÃO</w:t>
      </w:r>
      <w:r>
        <w:rPr>
          <w:spacing w:val="-2"/>
        </w:rPr>
        <w:t xml:space="preserve"> </w:t>
      </w:r>
      <w:r>
        <w:t>FÍSICO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FINANCEIRA</w:t>
      </w:r>
    </w:p>
    <w:p>
      <w:pPr>
        <w:pStyle w:val="4"/>
        <w:spacing w:before="9"/>
        <w:rPr>
          <w:sz w:val="20"/>
        </w:rPr>
      </w:pPr>
      <w:r>
        <w:pict>
          <v:group id="_x0000_s1026" o:spid="_x0000_s1026" o:spt="203" style="position:absolute;left:0pt;margin-left:52.9pt;margin-top:13.9pt;height:56.2pt;width:457.2pt;mso-position-horizontal-relative:page;mso-wrap-distance-bottom:0pt;mso-wrap-distance-top:0pt;z-index:-251657216;mso-width-relative:page;mso-height-relative:page;" coordorigin="1058,279" coordsize="9144,1124">
            <o:lock v:ext="edit"/>
            <v:shape id="_x0000_s1027" o:spid="_x0000_s1027" o:spt="202" type="#_x0000_t202" style="position:absolute;left:7302;top:283;height:1114;width:2895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192" w:lineRule="auto"/>
                      <w:ind w:left="67" w:right="257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TERMO DE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PARCERIA/FOMENTO</w:t>
                    </w:r>
                  </w:p>
                  <w:p>
                    <w:pPr>
                      <w:spacing w:before="0" w:line="241" w:lineRule="exact"/>
                      <w:ind w:left="67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(nº/ano)</w:t>
                    </w:r>
                  </w:p>
                </w:txbxContent>
              </v:textbox>
            </v:shape>
            <v:shape id="_x0000_s1028" o:spid="_x0000_s1028" o:spt="202" type="#_x0000_t202" style="position:absolute;left:1063;top:283;height:1114;width:6239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74" w:lineRule="exact"/>
                      <w:ind w:left="64" w:right="0" w:firstLine="0"/>
                      <w:jc w:val="lef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PROPONENTE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ORGANIZAÇÃO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PARCEIRA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4"/>
        <w:rPr>
          <w:sz w:val="19"/>
        </w:rPr>
      </w:pPr>
    </w:p>
    <w:tbl>
      <w:tblPr>
        <w:tblStyle w:val="3"/>
        <w:tblW w:w="0" w:type="auto"/>
        <w:tblInd w:w="1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5"/>
        <w:gridCol w:w="1702"/>
        <w:gridCol w:w="1561"/>
        <w:gridCol w:w="14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9137" w:type="dxa"/>
            <w:gridSpan w:val="4"/>
          </w:tcPr>
          <w:p>
            <w:pPr>
              <w:pStyle w:val="7"/>
              <w:spacing w:line="256" w:lineRule="exact"/>
              <w:ind w:left="3066" w:right="30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EXECUÇÃO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FINANCEIRA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4395" w:type="dxa"/>
          </w:tcPr>
          <w:p>
            <w:pPr>
              <w:pStyle w:val="7"/>
              <w:spacing w:line="270" w:lineRule="exact"/>
              <w:ind w:left="1677" w:right="16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Descrição</w:t>
            </w:r>
          </w:p>
        </w:tc>
        <w:tc>
          <w:tcPr>
            <w:tcW w:w="1702" w:type="dxa"/>
          </w:tcPr>
          <w:p>
            <w:pPr>
              <w:pStyle w:val="7"/>
              <w:ind w:left="210" w:right="178" w:firstLine="7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 xml:space="preserve">Valor </w:t>
            </w:r>
            <w:r>
              <w:rPr>
                <w:b/>
                <w:spacing w:val="-4"/>
                <w:sz w:val="24"/>
              </w:rPr>
              <w:t>Total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Programado</w:t>
            </w:r>
          </w:p>
        </w:tc>
        <w:tc>
          <w:tcPr>
            <w:tcW w:w="1561" w:type="dxa"/>
          </w:tcPr>
          <w:p>
            <w:pPr>
              <w:pStyle w:val="7"/>
              <w:spacing w:line="276" w:lineRule="exact"/>
              <w:ind w:left="155" w:right="134" w:firstLine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Recebido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no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período</w:t>
            </w:r>
          </w:p>
        </w:tc>
        <w:tc>
          <w:tcPr>
            <w:tcW w:w="1479" w:type="dxa"/>
          </w:tcPr>
          <w:p>
            <w:pPr>
              <w:pStyle w:val="7"/>
              <w:ind w:left="272" w:right="253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Recebido</w:t>
            </w:r>
          </w:p>
          <w:p>
            <w:pPr>
              <w:pStyle w:val="7"/>
              <w:spacing w:line="259" w:lineRule="exact"/>
              <w:ind w:left="54" w:right="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até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período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395" w:type="dxa"/>
          </w:tcPr>
          <w:p>
            <w:pPr>
              <w:pStyle w:val="7"/>
              <w:spacing w:line="255" w:lineRule="exact"/>
              <w:ind w:left="74"/>
              <w:rPr>
                <w:sz w:val="24"/>
              </w:rPr>
            </w:pPr>
            <w:r>
              <w:rPr>
                <w:sz w:val="24"/>
              </w:rPr>
              <w:t>Recursos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recebidos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concedente</w:t>
            </w:r>
          </w:p>
        </w:tc>
        <w:tc>
          <w:tcPr>
            <w:tcW w:w="170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479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395" w:type="dxa"/>
          </w:tcPr>
          <w:p>
            <w:pPr>
              <w:pStyle w:val="7"/>
              <w:spacing w:line="258" w:lineRule="exact"/>
              <w:ind w:left="74"/>
              <w:rPr>
                <w:sz w:val="24"/>
              </w:rPr>
            </w:pPr>
            <w:r>
              <w:rPr>
                <w:sz w:val="24"/>
              </w:rPr>
              <w:t>Recursos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próprios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contrapartida</w:t>
            </w:r>
          </w:p>
        </w:tc>
        <w:tc>
          <w:tcPr>
            <w:tcW w:w="170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479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395" w:type="dxa"/>
          </w:tcPr>
          <w:p>
            <w:pPr>
              <w:pStyle w:val="7"/>
              <w:spacing w:line="256" w:lineRule="exact"/>
              <w:ind w:left="74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70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56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479" w:type="dxa"/>
          </w:tcPr>
          <w:p>
            <w:pPr>
              <w:pStyle w:val="7"/>
              <w:rPr>
                <w:sz w:val="20"/>
              </w:rPr>
            </w:pPr>
          </w:p>
        </w:tc>
      </w:tr>
    </w:tbl>
    <w:p>
      <w:pPr>
        <w:pStyle w:val="4"/>
      </w:pPr>
    </w:p>
    <w:tbl>
      <w:tblPr>
        <w:tblStyle w:val="3"/>
        <w:tblW w:w="0" w:type="auto"/>
        <w:tblInd w:w="12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260"/>
        <w:gridCol w:w="2655"/>
        <w:gridCol w:w="1368"/>
        <w:gridCol w:w="991"/>
        <w:gridCol w:w="1152"/>
        <w:gridCol w:w="10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9136" w:type="dxa"/>
            <w:gridSpan w:val="7"/>
          </w:tcPr>
          <w:p>
            <w:pPr>
              <w:pStyle w:val="7"/>
              <w:spacing w:line="253" w:lineRule="exact"/>
              <w:ind w:left="3429" w:right="34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EXECUÇÃO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FÍSICA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spacing w:line="256" w:lineRule="exact"/>
              <w:ind w:left="95"/>
              <w:rPr>
                <w:sz w:val="24"/>
              </w:rPr>
            </w:pPr>
            <w:r>
              <w:rPr>
                <w:sz w:val="24"/>
              </w:rPr>
              <w:t>Meta</w:t>
            </w:r>
          </w:p>
        </w:tc>
        <w:tc>
          <w:tcPr>
            <w:tcW w:w="1260" w:type="dxa"/>
          </w:tcPr>
          <w:p>
            <w:pPr>
              <w:pStyle w:val="7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Etapa/Fase</w:t>
            </w:r>
          </w:p>
        </w:tc>
        <w:tc>
          <w:tcPr>
            <w:tcW w:w="2655" w:type="dxa"/>
          </w:tcPr>
          <w:p>
            <w:pPr>
              <w:pStyle w:val="7"/>
              <w:spacing w:line="256" w:lineRule="exact"/>
              <w:ind w:left="855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1368" w:type="dxa"/>
          </w:tcPr>
          <w:p>
            <w:pPr>
              <w:pStyle w:val="7"/>
              <w:spacing w:line="256" w:lineRule="exact"/>
              <w:ind w:left="100"/>
              <w:rPr>
                <w:sz w:val="24"/>
              </w:rPr>
            </w:pPr>
            <w:r>
              <w:rPr>
                <w:sz w:val="24"/>
              </w:rPr>
              <w:t>Programado</w:t>
            </w:r>
          </w:p>
        </w:tc>
        <w:tc>
          <w:tcPr>
            <w:tcW w:w="991" w:type="dxa"/>
          </w:tcPr>
          <w:p>
            <w:pPr>
              <w:pStyle w:val="7"/>
              <w:spacing w:line="256" w:lineRule="exact"/>
              <w:ind w:left="94"/>
              <w:rPr>
                <w:sz w:val="24"/>
              </w:rPr>
            </w:pPr>
            <w:r>
              <w:rPr>
                <w:sz w:val="24"/>
              </w:rPr>
              <w:t>Unidade</w:t>
            </w:r>
          </w:p>
        </w:tc>
        <w:tc>
          <w:tcPr>
            <w:tcW w:w="1152" w:type="dxa"/>
          </w:tcPr>
          <w:p>
            <w:pPr>
              <w:pStyle w:val="7"/>
              <w:spacing w:line="256" w:lineRule="exact"/>
              <w:ind w:left="75"/>
              <w:rPr>
                <w:sz w:val="24"/>
              </w:rPr>
            </w:pPr>
            <w:r>
              <w:rPr>
                <w:sz w:val="24"/>
              </w:rPr>
              <w:t>Executado</w:t>
            </w:r>
          </w:p>
        </w:tc>
        <w:tc>
          <w:tcPr>
            <w:tcW w:w="1036" w:type="dxa"/>
          </w:tcPr>
          <w:p>
            <w:pPr>
              <w:pStyle w:val="7"/>
              <w:spacing w:line="256" w:lineRule="exact"/>
              <w:ind w:left="248"/>
              <w:rPr>
                <w:sz w:val="24"/>
              </w:rPr>
            </w:pPr>
            <w:r>
              <w:rPr>
                <w:sz w:val="24"/>
              </w:rPr>
              <w:t>Saldo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74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260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2655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4589" w:type="dxa"/>
            <w:gridSpan w:val="3"/>
          </w:tcPr>
          <w:p>
            <w:pPr>
              <w:pStyle w:val="7"/>
              <w:spacing w:line="256" w:lineRule="exact"/>
              <w:ind w:left="74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368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991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152" w:type="dxa"/>
          </w:tcPr>
          <w:p>
            <w:pPr>
              <w:pStyle w:val="7"/>
              <w:rPr>
                <w:sz w:val="20"/>
              </w:rPr>
            </w:pPr>
          </w:p>
        </w:tc>
        <w:tc>
          <w:tcPr>
            <w:tcW w:w="1036" w:type="dxa"/>
          </w:tcPr>
          <w:p>
            <w:pPr>
              <w:pStyle w:val="7"/>
              <w:rPr>
                <w:sz w:val="20"/>
              </w:rPr>
            </w:pPr>
          </w:p>
        </w:tc>
      </w:tr>
    </w:tbl>
    <w:p>
      <w:pPr>
        <w:pStyle w:val="4"/>
        <w:rPr>
          <w:sz w:val="20"/>
        </w:rPr>
      </w:pPr>
    </w:p>
    <w:p>
      <w:pPr>
        <w:pStyle w:val="4"/>
        <w:spacing w:before="1"/>
      </w:pPr>
      <w:r>
        <w:pict>
          <v:group id="_x0000_s1029" o:spid="_x0000_s1029" o:spt="203" style="position:absolute;left:0pt;margin-left:44pt;margin-top:15.8pt;height:42.4pt;width:468.05pt;mso-position-horizontal-relative:page;mso-wrap-distance-bottom:0pt;mso-wrap-distance-top:0pt;z-index:-251657216;mso-width-relative:page;mso-height-relative:page;" coordorigin="880,317" coordsize="9361,848">
            <o:lock v:ext="edit"/>
            <v:shape id="_x0000_s1030" o:spid="_x0000_s1030" o:spt="202" type="#_x0000_t202" style="position:absolute;left:5533;top:321;height:838;width:4703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7" w:lineRule="auto"/>
                      <w:ind w:left="1776" w:right="833" w:hanging="922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Assinatura e nome do contador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Entidade</w:t>
                    </w:r>
                  </w:p>
                </w:txbxContent>
              </v:textbox>
            </v:shape>
            <v:shape id="_x0000_s1031" o:spid="_x0000_s1031" o:spt="202" type="#_x0000_t202" style="position:absolute;left:885;top:321;height:838;width:4648;" filled="f" stroked="t" coordsize="21600,21600">
              <v:path/>
              <v:fill on="f" focussize="0,0"/>
              <v:stroke weight="0.48007874015748pt"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7" w:lineRule="auto"/>
                      <w:ind w:left="1488" w:right="658" w:hanging="807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Assinatura e nome do responsável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legal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Entidade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9"/>
        <w:rPr>
          <w:sz w:val="21"/>
        </w:rPr>
      </w:pPr>
    </w:p>
    <w:p>
      <w:pPr>
        <w:spacing w:before="0"/>
        <w:ind w:left="0" w:right="266" w:firstLine="0"/>
        <w:jc w:val="right"/>
        <w:rPr>
          <w:sz w:val="16"/>
        </w:rPr>
      </w:pPr>
      <w:r>
        <w:rPr>
          <w:w w:val="100"/>
          <w:sz w:val="16"/>
        </w:rPr>
        <w:t>1</w:t>
      </w:r>
    </w:p>
    <w:sectPr>
      <w:type w:val="continuous"/>
      <w:pgSz w:w="11910" w:h="16840"/>
      <w:pgMar w:top="1400" w:right="660" w:bottom="280" w:left="7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E9719B2"/>
    <w:rsid w:val="7EF97B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pt-PT" w:eastAsia="en-US" w:bidi="ar-SA"/>
    </w:rPr>
  </w:style>
  <w:style w:type="paragraph" w:customStyle="1" w:styleId="7">
    <w:name w:val="Table Paragraph"/>
    <w:basedOn w:val="1"/>
    <w:qFormat/>
    <w:uiPriority w:val="1"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2023-11-29T13:59:00Z</dcterms:created>
  <dc:creator>Orcamento Tabata</dc:creator>
  <cp:lastModifiedBy>monara.tavares</cp:lastModifiedBy>
  <cp:lastPrinted>2023-12-06T17:23:45Z</cp:lastPrinted>
  <dcterms:modified xsi:type="dcterms:W3CDTF">2023-12-06T19:12:57Z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2023-11-29T00:00:00Z</vt:filetime>
  </property>
  <property fmtid="{D5CDD505-2E9C-101B-9397-08002B2CF9AE}" pid="5" name="KSOProductBuildVer">
    <vt:lpwstr>1046-12.2.0.13306</vt:lpwstr>
  </property>
  <property fmtid="{D5CDD505-2E9C-101B-9397-08002B2CF9AE}" pid="6" name="ICV">
    <vt:lpwstr>E4A78B580BAB459DAE0939D33FBA3909_13</vt:lpwstr>
  </property>
</Properties>
</file>